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D9" w:rsidRPr="003F69E3" w:rsidRDefault="00CB68A9" w:rsidP="00CD0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9E3">
        <w:rPr>
          <w:rFonts w:ascii="Times New Roman" w:hAnsi="Times New Roman" w:cs="Times New Roman"/>
          <w:b/>
          <w:sz w:val="28"/>
          <w:szCs w:val="28"/>
          <w:u w:val="single"/>
        </w:rPr>
        <w:t>Аналитический</w:t>
      </w:r>
      <w:r w:rsidR="00CD09D9" w:rsidRPr="003F69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69E3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  <w:r w:rsidR="00CD09D9" w:rsidRPr="003F69E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музыкального руководителя </w:t>
      </w:r>
    </w:p>
    <w:p w:rsidR="00BB06C4" w:rsidRPr="003F69E3" w:rsidRDefault="00936992" w:rsidP="00CD0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проделанной работе за 2019-</w:t>
      </w:r>
      <w:r w:rsidR="00CD09D9" w:rsidRPr="003F69E3">
        <w:rPr>
          <w:rFonts w:ascii="Times New Roman" w:hAnsi="Times New Roman" w:cs="Times New Roman"/>
          <w:b/>
          <w:sz w:val="28"/>
          <w:szCs w:val="28"/>
          <w:u w:val="single"/>
        </w:rPr>
        <w:t>2020 учебный год</w:t>
      </w:r>
    </w:p>
    <w:p w:rsidR="003F69E3" w:rsidRDefault="003F69E3" w:rsidP="00CD0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Музыкальный руководитель Шугайкина Е.В.</w:t>
      </w:r>
    </w:p>
    <w:p w:rsidR="00CB68A9" w:rsidRDefault="00CB68A9" w:rsidP="00CB68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631" w:rsidRDefault="00A40631" w:rsidP="00A40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F69E3" w:rsidRPr="00B545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F69E3" w:rsidRPr="00B5454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2019-2020 учебн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ом</w:t>
      </w:r>
      <w:r w:rsidR="003F69E3" w:rsidRPr="00B545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3F69E3" w:rsidRPr="00B5454C"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в МБДОУ детский сад</w:t>
      </w:r>
      <w:r w:rsidR="003F69E3" w:rsidRPr="00B54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«Малыш» 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Александров-</w:t>
      </w:r>
      <w:r w:rsidR="003F69E3" w:rsidRPr="00B54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музыкальным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Шугайкиной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Е.В. </w:t>
      </w:r>
      <w:r w:rsidR="003F69E3" w:rsidRPr="00B54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осуществлялась работа </w:t>
      </w:r>
      <w:r w:rsidR="00936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ФГОС </w:t>
      </w:r>
      <w:proofErr w:type="gramStart"/>
      <w:r w:rsidR="00936992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разделу «Музыкальная деятельность» образовательной области</w:t>
      </w:r>
      <w:r w:rsidR="003F69E3" w:rsidRPr="00B545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«Художественно-</w:t>
      </w:r>
      <w:r w:rsidR="003F69E3" w:rsidRPr="00B5454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эстетическое развитие»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F69E3" w:rsidRPr="00B5454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следующих возрастных группах</w:t>
      </w:r>
      <w:r w:rsidR="003F69E3" w:rsidRPr="00B5454C">
        <w:rPr>
          <w:rFonts w:ascii="Times New Roman" w:hAnsi="Times New Roman" w:cs="Times New Roman"/>
          <w:sz w:val="28"/>
          <w:szCs w:val="28"/>
          <w:shd w:val="clear" w:color="auto" w:fill="FFFFFF"/>
        </w:rPr>
        <w:t>: вторая группа раннего возраста (от 2 до 3 лет), старшая группа (от 5 до 6 лет).</w:t>
      </w:r>
    </w:p>
    <w:p w:rsidR="00B5454C" w:rsidRPr="00A40631" w:rsidRDefault="003F69E3" w:rsidP="00A40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54C">
        <w:rPr>
          <w:rFonts w:ascii="Times New Roman" w:hAnsi="Times New Roman" w:cs="Times New Roman"/>
          <w:sz w:val="28"/>
          <w:szCs w:val="28"/>
        </w:rPr>
        <w:t xml:space="preserve">Музыкальная деятельность осуществлялась, исходя из основных годовых задач и, в соответствии с годовым планом работы МБДОУ </w:t>
      </w:r>
      <w:proofErr w:type="spellStart"/>
      <w:r w:rsidRPr="00B545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454C">
        <w:rPr>
          <w:rFonts w:ascii="Times New Roman" w:hAnsi="Times New Roman" w:cs="Times New Roman"/>
          <w:sz w:val="28"/>
          <w:szCs w:val="28"/>
        </w:rPr>
        <w:t>/с «Малыш» с.</w:t>
      </w:r>
      <w:r w:rsidR="00A40631">
        <w:rPr>
          <w:rFonts w:ascii="Times New Roman" w:hAnsi="Times New Roman" w:cs="Times New Roman"/>
          <w:sz w:val="28"/>
          <w:szCs w:val="28"/>
        </w:rPr>
        <w:t xml:space="preserve"> Александров-Гай на 2019-</w:t>
      </w:r>
      <w:r w:rsidRPr="00B5454C">
        <w:rPr>
          <w:rFonts w:ascii="Times New Roman" w:hAnsi="Times New Roman" w:cs="Times New Roman"/>
          <w:sz w:val="28"/>
          <w:szCs w:val="28"/>
        </w:rPr>
        <w:t>2020 учебны</w:t>
      </w:r>
      <w:r w:rsidR="00B5454C" w:rsidRPr="00B5454C">
        <w:rPr>
          <w:rFonts w:ascii="Times New Roman" w:hAnsi="Times New Roman" w:cs="Times New Roman"/>
          <w:sz w:val="28"/>
          <w:szCs w:val="28"/>
        </w:rPr>
        <w:t>й</w:t>
      </w:r>
      <w:r w:rsidRPr="00B5454C">
        <w:rPr>
          <w:rFonts w:ascii="Times New Roman" w:hAnsi="Times New Roman" w:cs="Times New Roman"/>
          <w:sz w:val="28"/>
          <w:szCs w:val="28"/>
        </w:rPr>
        <w:t xml:space="preserve"> год.</w:t>
      </w:r>
      <w:r w:rsidR="00B5454C" w:rsidRPr="00B5454C">
        <w:rPr>
          <w:rFonts w:ascii="Times New Roman" w:hAnsi="Times New Roman" w:cs="Times New Roman"/>
          <w:sz w:val="28"/>
          <w:szCs w:val="28"/>
        </w:rPr>
        <w:t xml:space="preserve"> </w:t>
      </w:r>
      <w:r w:rsidR="00B5454C" w:rsidRPr="00B5454C">
        <w:rPr>
          <w:rFonts w:ascii="Times New Roman" w:eastAsia="Times New Roman" w:hAnsi="Times New Roman" w:cs="Times New Roman"/>
          <w:sz w:val="28"/>
          <w:szCs w:val="28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 и утвержде</w:t>
      </w:r>
      <w:r w:rsidR="00936992">
        <w:rPr>
          <w:rFonts w:ascii="Times New Roman" w:eastAsia="Times New Roman" w:hAnsi="Times New Roman" w:cs="Times New Roman"/>
          <w:sz w:val="28"/>
          <w:szCs w:val="28"/>
        </w:rPr>
        <w:t>нным расписанием непрерывной</w:t>
      </w:r>
      <w:r w:rsidR="00B5454C" w:rsidRPr="00B5454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FA3C9C" w:rsidRDefault="00B5454C" w:rsidP="00FA3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Прошли тематические, игровые, комплексные, интегрированные, типовые музыкальные занятия. Практически на всех занятиях использовались упражнения на развитие песенного, танцевального, игрового </w:t>
      </w:r>
      <w:r w:rsidRPr="00B5454C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творчества, а также коллективные и индивидуальные методы обучения</w:t>
      </w:r>
      <w:r w:rsidR="00A40631">
        <w:rPr>
          <w:rFonts w:ascii="Times New Roman" w:hAnsi="Times New Roman" w:cs="Times New Roman"/>
          <w:sz w:val="28"/>
          <w:szCs w:val="28"/>
          <w:shd w:val="clear" w:color="auto" w:fill="FFFFFF"/>
        </w:rPr>
        <w:t>. Работа</w:t>
      </w:r>
      <w:r w:rsidRPr="00B54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строила</w:t>
      </w:r>
      <w:r w:rsidR="00A40631">
        <w:rPr>
          <w:rFonts w:ascii="Times New Roman" w:hAnsi="Times New Roman" w:cs="Times New Roman"/>
          <w:sz w:val="28"/>
          <w:szCs w:val="28"/>
          <w:shd w:val="clear" w:color="auto" w:fill="FFFFFF"/>
        </w:rPr>
        <w:t>сь</w:t>
      </w:r>
      <w:r w:rsidRPr="00B54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перспективным планированием непосредственной музыкальной деятельности музыкального руководителя и детей, использовала ИКТ.</w:t>
      </w:r>
    </w:p>
    <w:p w:rsidR="00FA3C9C" w:rsidRDefault="00FA3C9C" w:rsidP="00FA3C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C9C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дошкольного образования круг задач музыкального воспитания и развития детей расширяется. Основное содержание образовательной области «Музыка», теперь представлено в образовательной области «Художественно-эстетическое развитие» наряду с изобразительным искусством и литературой. Поэтому музыка выступает как один из возможных языков ознакомления детей с окружающим миром, миром предметов и природы и, самое главное, миром человека, его эмоций, переживаний и чувств.</w:t>
      </w:r>
    </w:p>
    <w:p w:rsidR="00FA3C9C" w:rsidRPr="00FA3C9C" w:rsidRDefault="00936992" w:rsidP="00FA3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 процессе Н</w:t>
      </w:r>
      <w:r w:rsidR="00FA3C9C" w:rsidRPr="00FA3C9C">
        <w:rPr>
          <w:rFonts w:ascii="Times New Roman" w:hAnsi="Times New Roman" w:cs="Times New Roman"/>
          <w:color w:val="000000"/>
          <w:sz w:val="28"/>
          <w:szCs w:val="28"/>
          <w:u w:val="single"/>
        </w:rPr>
        <w:t>ОД дети занимались по следующим разделам:</w:t>
      </w:r>
    </w:p>
    <w:p w:rsidR="00FA3C9C" w:rsidRPr="00FA3C9C" w:rsidRDefault="00FA3C9C" w:rsidP="00FA3C9C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FA3C9C">
        <w:rPr>
          <w:color w:val="000000"/>
          <w:sz w:val="28"/>
          <w:szCs w:val="28"/>
        </w:rPr>
        <w:t>1. Музыкально ритмические движения.</w:t>
      </w:r>
    </w:p>
    <w:p w:rsidR="00FA3C9C" w:rsidRPr="00FA3C9C" w:rsidRDefault="00FA3C9C" w:rsidP="00FA3C9C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FA3C9C">
        <w:rPr>
          <w:color w:val="000000"/>
          <w:sz w:val="28"/>
          <w:szCs w:val="28"/>
        </w:rPr>
        <w:t>2. Слушание музыкальных произведений.</w:t>
      </w:r>
    </w:p>
    <w:p w:rsidR="00FA3C9C" w:rsidRPr="00FA3C9C" w:rsidRDefault="00FA3C9C" w:rsidP="00FA3C9C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FA3C9C">
        <w:rPr>
          <w:color w:val="000000"/>
          <w:sz w:val="28"/>
          <w:szCs w:val="28"/>
        </w:rPr>
        <w:t>3. Пение и песенное творчество.</w:t>
      </w:r>
    </w:p>
    <w:p w:rsidR="00FA3C9C" w:rsidRPr="00FA3C9C" w:rsidRDefault="00FA3C9C" w:rsidP="00FA3C9C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FA3C9C">
        <w:rPr>
          <w:color w:val="000000"/>
          <w:sz w:val="28"/>
          <w:szCs w:val="28"/>
        </w:rPr>
        <w:t>4. Танцы.</w:t>
      </w:r>
    </w:p>
    <w:p w:rsidR="00FA3C9C" w:rsidRPr="00FA3C9C" w:rsidRDefault="00FA3C9C" w:rsidP="00FA3C9C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FA3C9C">
        <w:rPr>
          <w:color w:val="000000"/>
          <w:sz w:val="28"/>
          <w:szCs w:val="28"/>
        </w:rPr>
        <w:t>5. Игры и хороводы.</w:t>
      </w:r>
    </w:p>
    <w:p w:rsidR="00FA3C9C" w:rsidRDefault="00FA3C9C" w:rsidP="00FA3C9C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FA3C9C">
        <w:rPr>
          <w:color w:val="000000"/>
          <w:sz w:val="28"/>
          <w:szCs w:val="28"/>
        </w:rPr>
        <w:t>6. Игра на детских музыкальных инструментах.</w:t>
      </w:r>
    </w:p>
    <w:p w:rsidR="00FA3C9C" w:rsidRPr="00FA3C9C" w:rsidRDefault="00936992" w:rsidP="000E0F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</w:t>
      </w:r>
      <w:r w:rsidR="00FA3C9C" w:rsidRPr="00FA3C9C">
        <w:rPr>
          <w:color w:val="000000"/>
          <w:sz w:val="28"/>
          <w:szCs w:val="28"/>
        </w:rPr>
        <w:t xml:space="preserve">ОД использовала следующие здоровье сберегающие технологии: дыхательная гимнастика, ритмопластика, </w:t>
      </w:r>
      <w:proofErr w:type="spellStart"/>
      <w:r w:rsidR="00FA3C9C" w:rsidRPr="00FA3C9C">
        <w:rPr>
          <w:color w:val="000000"/>
          <w:sz w:val="28"/>
          <w:szCs w:val="28"/>
        </w:rPr>
        <w:t>фонопедические</w:t>
      </w:r>
      <w:proofErr w:type="spellEnd"/>
      <w:r w:rsidR="00FA3C9C" w:rsidRPr="00FA3C9C">
        <w:rPr>
          <w:color w:val="000000"/>
          <w:sz w:val="28"/>
          <w:szCs w:val="28"/>
        </w:rPr>
        <w:t xml:space="preserve"> упражнения, артикуляционная гимнастика, психогимнастика, пальчиковая гимнастика, речь с движением.</w:t>
      </w:r>
    </w:p>
    <w:p w:rsidR="006A2974" w:rsidRDefault="006A2974" w:rsidP="00FA3C9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A2974" w:rsidRDefault="006A2974" w:rsidP="00FA3C9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A2974" w:rsidRDefault="006A2974" w:rsidP="00FA3C9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A3C9C" w:rsidRDefault="00FA3C9C" w:rsidP="00FA3C9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A3C9C">
        <w:rPr>
          <w:color w:val="000000"/>
          <w:sz w:val="28"/>
          <w:szCs w:val="28"/>
        </w:rPr>
        <w:t>Праздники и развлечения проходили согласно годовому плану.</w:t>
      </w:r>
    </w:p>
    <w:p w:rsidR="00FA3C9C" w:rsidRPr="006B7D4F" w:rsidRDefault="00FA3C9C" w:rsidP="006B7D4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B7D4F">
        <w:rPr>
          <w:b/>
          <w:color w:val="000000"/>
          <w:sz w:val="28"/>
          <w:szCs w:val="28"/>
        </w:rPr>
        <w:t>Сентябрь</w:t>
      </w:r>
    </w:p>
    <w:p w:rsidR="006B7D4F" w:rsidRDefault="006B7D4F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«День знаний»</w:t>
      </w:r>
    </w:p>
    <w:p w:rsidR="006B7D4F" w:rsidRDefault="006B7D4F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86050" cy="1881187"/>
            <wp:effectExtent l="19050" t="0" r="0" b="0"/>
            <wp:docPr id="1" name="Рисунок 1" descr="https://detsad-malish.okis.ru/files/1/4/4/144/ImageZ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ad-malish.okis.ru/files/1/4/4/144/ImageZ02(1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 b="7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8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772000" cy="1822942"/>
            <wp:effectExtent l="19050" t="0" r="9300" b="0"/>
            <wp:docPr id="4" name="Рисунок 4" descr="https://detsad-malish.okis.ru/files/1/4/4/144/ImageZ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sad-malish.okis.ru/files/1/4/4/144/ImageZ2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 l="6345" t="9867"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82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4F" w:rsidRDefault="006B7D4F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7D4F" w:rsidRDefault="006B7D4F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«День дошкольного работника»</w:t>
      </w:r>
    </w:p>
    <w:p w:rsidR="006B7D4F" w:rsidRDefault="006B7D4F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6B7D4F" w:rsidRDefault="006B7D4F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64000" cy="1748015"/>
            <wp:effectExtent l="19050" t="0" r="3000" b="0"/>
            <wp:docPr id="7" name="Рисунок 7" descr="https://detsad-malish.okis.ru/files/1/4/4/144/IMG_20190927_09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tsad-malish.okis.ru/files/1/4/4/144/IMG_20190927_09454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 b="7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74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2628000" cy="1747407"/>
            <wp:effectExtent l="19050" t="0" r="900" b="0"/>
            <wp:docPr id="10" name="Рисунок 10" descr="https://detsad-malish.okis.ru/files/1/4/4/144/IMG_20190927_09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etsad-malish.okis.ru/files/1/4/4/144/IMG_20190927_09512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 b="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74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4F" w:rsidRDefault="006B7D4F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7D4F" w:rsidRPr="006A2974" w:rsidRDefault="006B7D4F" w:rsidP="006B7D4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A2974">
        <w:rPr>
          <w:b/>
          <w:color w:val="000000"/>
          <w:sz w:val="28"/>
          <w:szCs w:val="28"/>
        </w:rPr>
        <w:t>Октябрь</w:t>
      </w:r>
    </w:p>
    <w:p w:rsidR="006A2974" w:rsidRDefault="006A2974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«Осень, Осень в гости просим» (старшая группа)</w:t>
      </w:r>
    </w:p>
    <w:p w:rsidR="006A2974" w:rsidRDefault="006A2974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64000" cy="1748015"/>
            <wp:effectExtent l="19050" t="0" r="3000" b="0"/>
            <wp:docPr id="13" name="Рисунок 13" descr="https://detsad-malish.okis.ru/files/1/4/4/144/P1290817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etsad-malish.okis.ru/files/1/4/4/144/P1290817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 b="10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74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664000" cy="1748015"/>
            <wp:effectExtent l="19050" t="0" r="3000" b="0"/>
            <wp:docPr id="16" name="Рисунок 16" descr="https://detsad-malish.okis.ru/files/1/4/4/144/P1290850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etsad-malish.okis.ru/files/1/4/4/144/P1290850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 b="12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74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974" w:rsidRDefault="006A2974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2974" w:rsidRDefault="006A2974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«Осеннее лукошко» (вторая группа раннего возраста)</w:t>
      </w:r>
    </w:p>
    <w:p w:rsidR="006A2974" w:rsidRDefault="006A2974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448000" cy="1613241"/>
            <wp:effectExtent l="19050" t="0" r="9450" b="0"/>
            <wp:docPr id="19" name="Рисунок 19" descr="https://detsad-malish.okis.ru/files/1/4/4/144/20191017_094705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etsad-malish.okis.ru/files/1/4/4/144/20191017_094705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 b="1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61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2448000" cy="1613241"/>
            <wp:effectExtent l="19050" t="0" r="9450" b="0"/>
            <wp:docPr id="22" name="Рисунок 22" descr="https://detsad-malish.okis.ru/files/1/4/4/144/20191017_094316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etsad-malish.okis.ru/files/1/4/4/144/20191017_094316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 b="11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61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</w:p>
    <w:p w:rsidR="006A2974" w:rsidRDefault="006A2974" w:rsidP="006B7D4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A2974">
        <w:rPr>
          <w:b/>
          <w:color w:val="000000"/>
          <w:sz w:val="28"/>
          <w:szCs w:val="28"/>
        </w:rPr>
        <w:t>Ноябрь</w:t>
      </w:r>
    </w:p>
    <w:p w:rsidR="00F21C1C" w:rsidRPr="006A2974" w:rsidRDefault="00F21C1C" w:rsidP="006B7D4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A2974" w:rsidRDefault="006A2974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«День народного единства»</w:t>
      </w:r>
      <w:r w:rsidR="00F21C1C">
        <w:rPr>
          <w:color w:val="000000"/>
          <w:sz w:val="28"/>
          <w:szCs w:val="28"/>
        </w:rPr>
        <w:t xml:space="preserve"> (развлечение в старшей группе)</w:t>
      </w:r>
    </w:p>
    <w:p w:rsidR="00F21C1C" w:rsidRDefault="00F21C1C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7D4F" w:rsidRDefault="006A2974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64000" cy="1748015"/>
            <wp:effectExtent l="19050" t="0" r="3000" b="0"/>
            <wp:docPr id="25" name="Рисунок 25" descr="https://detsad-malish.okis.ru/files/1/4/4/144/IMG_20191101_100235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etsad-malish.okis.ru/files/1/4/4/144/IMG_20191101_100235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 b="9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74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664000" cy="1748015"/>
            <wp:effectExtent l="19050" t="0" r="3000" b="0"/>
            <wp:docPr id="28" name="Рисунок 28" descr="https://detsad-malish.okis.ru/files/1/4/4/144/IMG_20191101_100744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etsad-malish.okis.ru/files/1/4/4/144/IMG_20191101_100744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 b="11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74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974" w:rsidRDefault="006A2974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2974" w:rsidRDefault="00F21C1C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«Озорные зверушки» (развлечение вторая группа раннего возраста)</w:t>
      </w:r>
    </w:p>
    <w:p w:rsidR="00F21C1C" w:rsidRDefault="00F21C1C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1C1C" w:rsidRDefault="00F21C1C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24125" cy="3038475"/>
            <wp:effectExtent l="19050" t="0" r="9525" b="0"/>
            <wp:docPr id="31" name="Рисунок 31" descr="https://detsad-malish.okis.ru/files/1/4/4/144/P91101-15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etsad-malish.okis.ru/files/1/4/4/144/P91101-1557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7483" b="6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524125" cy="3048000"/>
            <wp:effectExtent l="19050" t="0" r="9525" b="0"/>
            <wp:docPr id="34" name="Рисунок 34" descr="https://detsad-malish.okis.ru/files/1/4/4/144/P91101-15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etsad-malish.okis.ru/files/1/4/4/144/P91101-1559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0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1C" w:rsidRDefault="00F21C1C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1C1C" w:rsidRDefault="00F21C1C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«День матери» (старшая группа»)</w:t>
      </w:r>
    </w:p>
    <w:p w:rsidR="00F21C1C" w:rsidRDefault="00F21C1C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1C1C" w:rsidRDefault="00F21C1C" w:rsidP="006B7D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64000" cy="1748015"/>
            <wp:effectExtent l="19050" t="0" r="3000" b="0"/>
            <wp:docPr id="37" name="Рисунок 37" descr="https://detsad-malish.okis.ru/files/1/4/4/144/IMG_20191121_10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etsad-malish.okis.ru/files/1/4/4/144/IMG_20191121_104117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 r="2800" b="1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74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664000" cy="1748015"/>
            <wp:effectExtent l="19050" t="0" r="3000" b="0"/>
            <wp:docPr id="40" name="Рисунок 40" descr="https://detsad-malish.okis.ru/files/1/4/4/144/IMG_20191121_10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etsad-malish.okis.ru/files/1/4/4/144/IMG_20191121_101834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 l="2600" r="3600" b="1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74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C9C" w:rsidRDefault="00FA3C9C" w:rsidP="00F21C1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1C1C" w:rsidRDefault="00F21C1C" w:rsidP="00F21C1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1C1C" w:rsidRDefault="00F21C1C" w:rsidP="00F21C1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0631" w:rsidRDefault="00A40631" w:rsidP="00F21C1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21C1C" w:rsidRPr="009604B6" w:rsidRDefault="00F21C1C" w:rsidP="00F21C1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78B1">
        <w:rPr>
          <w:b/>
          <w:color w:val="000000"/>
          <w:sz w:val="28"/>
          <w:szCs w:val="28"/>
        </w:rPr>
        <w:t>Декабрь</w:t>
      </w:r>
    </w:p>
    <w:p w:rsidR="00F21C1C" w:rsidRDefault="00F21C1C" w:rsidP="00F21C1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Новогодние праздники</w:t>
      </w:r>
    </w:p>
    <w:p w:rsidR="00F21C1C" w:rsidRDefault="00F21C1C" w:rsidP="00F21C1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64000" cy="1748015"/>
            <wp:effectExtent l="19050" t="0" r="3000" b="0"/>
            <wp:docPr id="43" name="Рисунок 43" descr="https://detsad-malish.okis.ru/files/1/4/4/144/IMG_20191226_095447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etsad-malish.okis.ru/files/1/4/4/144/IMG_20191226_095447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 b="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74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628000" cy="1784986"/>
            <wp:effectExtent l="19050" t="0" r="900" b="0"/>
            <wp:docPr id="46" name="Рисунок 46" descr="https://detsad-malish.okis.ru/gallery/1/4/4/144/87354/IMG_20191226_111505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etsad-malish.okis.ru/gallery/1/4/4/144/87354/IMG_20191226_111505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 r="3400" b="9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78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1C" w:rsidRDefault="00F21C1C" w:rsidP="00F21C1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1C1C" w:rsidRDefault="00F21C1C" w:rsidP="00F21C1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78B1">
        <w:rPr>
          <w:color w:val="000000"/>
          <w:sz w:val="28"/>
          <w:szCs w:val="28"/>
        </w:rPr>
        <w:t>«Святки – колядки»</w:t>
      </w:r>
    </w:p>
    <w:p w:rsidR="00F21C1C" w:rsidRDefault="00F21C1C" w:rsidP="00F21C1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64000" cy="1823198"/>
            <wp:effectExtent l="19050" t="0" r="3000" b="0"/>
            <wp:docPr id="49" name="Рисунок 49" descr="https://detsad-malish.okis.ru/files/1/4/4/144/P1300912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etsad-malish.okis.ru/files/1/4/4/144/P1300912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 r="5800" b="9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82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664000" cy="1813801"/>
            <wp:effectExtent l="19050" t="0" r="3000" b="0"/>
            <wp:docPr id="52" name="Рисунок 52" descr="https://detsad-malish.okis.ru/files/1/4/4/144/P1310082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detsad-malish.okis.ru/files/1/4/4/144/P1310082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 r="4800" b="10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81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8B1" w:rsidRDefault="006278B1" w:rsidP="00F21C1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78B1" w:rsidRPr="006278B1" w:rsidRDefault="006278B1" w:rsidP="00F21C1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78B1">
        <w:rPr>
          <w:b/>
          <w:color w:val="000000"/>
          <w:sz w:val="28"/>
          <w:szCs w:val="28"/>
        </w:rPr>
        <w:t>Февраль</w:t>
      </w:r>
    </w:p>
    <w:p w:rsidR="006278B1" w:rsidRPr="006278B1" w:rsidRDefault="006278B1" w:rsidP="00F21C1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78B1" w:rsidRDefault="006278B1" w:rsidP="00F21C1C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6278B1">
        <w:rPr>
          <w:rStyle w:val="a3"/>
          <w:b w:val="0"/>
          <w:sz w:val="28"/>
          <w:szCs w:val="28"/>
        </w:rPr>
        <w:t>Семейный праздник «Папа — наша гордость, мама — наша радость»</w:t>
      </w:r>
    </w:p>
    <w:p w:rsidR="009604B6" w:rsidRDefault="009604B6" w:rsidP="00F21C1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36000" cy="1795383"/>
            <wp:effectExtent l="19050" t="0" r="7200" b="0"/>
            <wp:docPr id="2" name="Рисунок 1" descr="https://detsad-malish.okis.ru/files/1/4/4/144/2019-2020foto/P1310635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ad-malish.okis.ru/files/1/4/4/144/2019-2020foto/P1310635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 b="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179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664000" cy="1823198"/>
            <wp:effectExtent l="19050" t="0" r="3000" b="0"/>
            <wp:docPr id="3" name="Рисунок 4" descr="https://detsad-malish.okis.ru/gallery/1/4/4/144/87502/P1310651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sad-malish.okis.ru/gallery/1/4/4/144/87502/P1310651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 r="4600" b="9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82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4B6" w:rsidRDefault="009604B6" w:rsidP="00F21C1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604B6" w:rsidRDefault="009604B6" w:rsidP="00F21C1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Праздник «</w:t>
      </w:r>
      <w:proofErr w:type="spellStart"/>
      <w:r>
        <w:rPr>
          <w:sz w:val="28"/>
          <w:szCs w:val="28"/>
        </w:rPr>
        <w:t>Февромарт</w:t>
      </w:r>
      <w:proofErr w:type="spellEnd"/>
      <w:r>
        <w:rPr>
          <w:sz w:val="28"/>
          <w:szCs w:val="28"/>
        </w:rPr>
        <w:t>» (вторая группа раннего возраста)</w:t>
      </w:r>
    </w:p>
    <w:p w:rsidR="009604B6" w:rsidRDefault="009604B6" w:rsidP="009604B6">
      <w:pPr>
        <w:pStyle w:val="a4"/>
        <w:shd w:val="clear" w:color="auto" w:fill="FFFFFF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64000" cy="1748015"/>
            <wp:effectExtent l="19050" t="0" r="3000" b="0"/>
            <wp:docPr id="5" name="Рисунок 7" descr="https://detsad-malish.okis.ru/files/1/4/4/144/2019-2020foto/IMG_20200226_094209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tsad-malish.okis.ru/files/1/4/4/144/2019-2020foto/IMG_20200226_094209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 b="10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74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2664000" cy="1728157"/>
            <wp:effectExtent l="19050" t="0" r="3000" b="0"/>
            <wp:docPr id="6" name="Рисунок 10" descr="https://detsad-malish.okis.ru/gallery/1/4/4/144/87501/IMG_20200226_095001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etsad-malish.okis.ru/gallery/1/4/4/144/87501/IMG_20200226_095001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 t="3879" r="4400" b="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72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281AAA" w:rsidRDefault="00281AAA" w:rsidP="00A4063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81A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помощью педагогов</w:t>
      </w:r>
      <w:r w:rsidR="009D12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81A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была обновлена и дополнена предметно-развивающая среда для театрализации, </w:t>
      </w:r>
      <w:r w:rsidRPr="00281AA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музыкально-дидактических игр</w:t>
      </w:r>
      <w:r w:rsidRPr="00281A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изготовлены костюмы и атрибуты для утренников и развлечений, а также новые методические пособия.</w:t>
      </w:r>
    </w:p>
    <w:p w:rsidR="00281AAA" w:rsidRDefault="00281AAA" w:rsidP="009604B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680000" cy="3436095"/>
            <wp:effectExtent l="19050" t="0" r="6300" b="0"/>
            <wp:docPr id="14" name="Рисунок 14" descr="C:\музыка\педсовет\доклады\Музыкальный уголок\P91118-11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музыка\педсовет\доклады\Музыкальный уголок\P91118-113521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43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AA" w:rsidRDefault="00281AAA" w:rsidP="009604B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81AAA" w:rsidRPr="00281AAA" w:rsidRDefault="00281AAA" w:rsidP="009604B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60495" cy="4343400"/>
            <wp:effectExtent l="19050" t="0" r="1905" b="0"/>
            <wp:docPr id="15" name="Рисунок 15" descr="C:\музыка\педсовет\доклады\Музыкальный уголок\IMG_20191112_12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музыка\педсовет\доклады\Музыкальный уголок\IMG_20191112_120601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 t="10233" b="7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4B6" w:rsidRDefault="009604B6" w:rsidP="000D76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0D76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40631" w:rsidRDefault="00A40631" w:rsidP="000D76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0D76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 текущем году проводилась диагностика детей.</w:t>
      </w:r>
    </w:p>
    <w:p w:rsidR="009D129C" w:rsidRPr="009D129C" w:rsidRDefault="009D129C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9D129C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Вторая группа раннего возраста</w:t>
      </w:r>
    </w:p>
    <w:p w:rsidR="009D129C" w:rsidRPr="009D129C" w:rsidRDefault="009D129C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D129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Осень                                                   </w:t>
      </w:r>
    </w:p>
    <w:p w:rsidR="009D129C" w:rsidRDefault="009D129C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38100</wp:posOffset>
            </wp:positionV>
            <wp:extent cx="3629025" cy="2333625"/>
            <wp:effectExtent l="19050" t="0" r="9525" b="0"/>
            <wp:wrapSquare wrapText="bothSides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9D129C" w:rsidRDefault="009D129C" w:rsidP="000D76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0D76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0D76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0D76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0D76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0D76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0D76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0D76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0D76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0D76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0D76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D129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Весна</w:t>
      </w:r>
    </w:p>
    <w:p w:rsidR="009D129C" w:rsidRDefault="009D129C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75565</wp:posOffset>
            </wp:positionV>
            <wp:extent cx="3629025" cy="2676525"/>
            <wp:effectExtent l="19050" t="0" r="9525" b="0"/>
            <wp:wrapSquare wrapText="bothSides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9D129C" w:rsidRPr="009D129C" w:rsidRDefault="009D129C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D129C" w:rsidRDefault="009D129C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Default="009D129C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29C" w:rsidRPr="00CE722A" w:rsidRDefault="009D129C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CE722A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Старшая группа</w:t>
      </w:r>
    </w:p>
    <w:p w:rsidR="009D129C" w:rsidRPr="00CE722A" w:rsidRDefault="009D129C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E72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Осень</w:t>
      </w:r>
    </w:p>
    <w:p w:rsidR="009D129C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128905</wp:posOffset>
            </wp:positionV>
            <wp:extent cx="3305175" cy="2124075"/>
            <wp:effectExtent l="19050" t="0" r="9525" b="0"/>
            <wp:wrapSquare wrapText="bothSides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9D129C" w:rsidRDefault="009D129C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40631" w:rsidRDefault="00A40631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0631" w:rsidRDefault="00A40631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E722A" w:rsidRP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E72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Весна</w:t>
      </w: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132715</wp:posOffset>
            </wp:positionV>
            <wp:extent cx="3562350" cy="2457450"/>
            <wp:effectExtent l="19050" t="0" r="19050" b="0"/>
            <wp:wrapSquare wrapText="bothSides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D7662" w:rsidRDefault="000D7662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Анализ усвоения (диагностика) детьми программного материала показывают стабильность и позитивную динамику развития.</w:t>
      </w:r>
    </w:p>
    <w:p w:rsidR="00845F72" w:rsidRDefault="00845F72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22A" w:rsidRDefault="00CE722A" w:rsidP="009D12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E722A"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D7662" w:rsidRDefault="000D7662" w:rsidP="000D76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D7662" w:rsidRDefault="000D7662" w:rsidP="000D76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D7662" w:rsidRPr="000D7662" w:rsidRDefault="000D7662" w:rsidP="00A4063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D7662">
        <w:rPr>
          <w:rFonts w:ascii="Times New Roman" w:eastAsia="Times New Roman" w:hAnsi="Times New Roman" w:cs="Times New Roman"/>
          <w:sz w:val="28"/>
          <w:szCs w:val="28"/>
        </w:rPr>
        <w:t>Знания и навыки</w:t>
      </w:r>
      <w:r w:rsidR="00936992">
        <w:rPr>
          <w:rFonts w:ascii="Times New Roman" w:eastAsia="Times New Roman" w:hAnsi="Times New Roman" w:cs="Times New Roman"/>
          <w:sz w:val="28"/>
          <w:szCs w:val="28"/>
        </w:rPr>
        <w:t>, полученные детьми в ходе Н</w:t>
      </w:r>
      <w:r w:rsidR="00845F72">
        <w:rPr>
          <w:rFonts w:ascii="Times New Roman" w:eastAsia="Times New Roman" w:hAnsi="Times New Roman" w:cs="Times New Roman"/>
          <w:sz w:val="28"/>
          <w:szCs w:val="28"/>
        </w:rPr>
        <w:t xml:space="preserve">ОД </w:t>
      </w:r>
      <w:r w:rsidRPr="000D7662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систематически закреплять и продолжать применять в разнообразных видах деятельности. Особое внимание следует уделить использованию приемов развивающего обучения и индивидуального подхода к каждому ребенку.</w:t>
      </w:r>
    </w:p>
    <w:p w:rsidR="00607463" w:rsidRDefault="00607463" w:rsidP="00A4063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7662" w:rsidRDefault="000D7662" w:rsidP="00A4063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604B6">
        <w:rPr>
          <w:rFonts w:ascii="Times New Roman" w:hAnsi="Times New Roman" w:cs="Times New Roman"/>
          <w:sz w:val="28"/>
          <w:szCs w:val="28"/>
        </w:rPr>
        <w:t xml:space="preserve">В рамках темы по самообразованию </w:t>
      </w:r>
      <w:r w:rsidR="00A40631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Pr="009604B6">
        <w:rPr>
          <w:rFonts w:ascii="Times New Roman" w:eastAsia="Times New Roman" w:hAnsi="Times New Roman" w:cs="Times New Roman"/>
          <w:kern w:val="36"/>
          <w:sz w:val="28"/>
          <w:szCs w:val="28"/>
        </w:rPr>
        <w:t>Развитие музыкально-творческих  способностей дошкольников средствами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9604B6">
        <w:rPr>
          <w:rFonts w:ascii="Times New Roman" w:eastAsia="Times New Roman" w:hAnsi="Times New Roman" w:cs="Times New Roman"/>
          <w:kern w:val="36"/>
          <w:sz w:val="28"/>
          <w:szCs w:val="28"/>
        </w:rPr>
        <w:t>музыкального фольклора»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велась работа над проектами: «Русская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потешка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>» (вторая группа раннего возраста), «Народная культура и традиции» (старшая группа).</w:t>
      </w:r>
    </w:p>
    <w:p w:rsidR="00607463" w:rsidRDefault="00607463" w:rsidP="00A4063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07463" w:rsidRDefault="00607463" w:rsidP="00A4063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 течение года повышала свой педагогический опыт:</w:t>
      </w:r>
    </w:p>
    <w:p w:rsidR="00607463" w:rsidRDefault="00607463" w:rsidP="00A4063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1.Сертификат участника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607463">
        <w:rPr>
          <w:rFonts w:ascii="Times New Roman" w:hAnsi="Times New Roman"/>
          <w:sz w:val="28"/>
          <w:szCs w:val="28"/>
        </w:rPr>
        <w:t>ебинар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607463">
        <w:rPr>
          <w:rFonts w:ascii="Times New Roman" w:hAnsi="Times New Roman"/>
          <w:sz w:val="28"/>
          <w:szCs w:val="28"/>
        </w:rPr>
        <w:t xml:space="preserve"> «Организация и проведение культурно – </w:t>
      </w:r>
      <w:proofErr w:type="spellStart"/>
      <w:r w:rsidRPr="00607463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607463">
        <w:rPr>
          <w:rFonts w:ascii="Times New Roman" w:hAnsi="Times New Roman"/>
          <w:sz w:val="28"/>
          <w:szCs w:val="28"/>
        </w:rPr>
        <w:t xml:space="preserve"> мероприятий в детском саду»</w:t>
      </w:r>
    </w:p>
    <w:p w:rsidR="00607463" w:rsidRDefault="00607463" w:rsidP="00A4063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07463">
        <w:rPr>
          <w:rFonts w:ascii="Times New Roman" w:hAnsi="Times New Roman"/>
          <w:sz w:val="28"/>
          <w:szCs w:val="28"/>
        </w:rPr>
        <w:t xml:space="preserve">. Сертификат участника </w:t>
      </w:r>
      <w:proofErr w:type="spellStart"/>
      <w:r w:rsidRPr="00607463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607463">
        <w:rPr>
          <w:rFonts w:ascii="Times New Roman" w:hAnsi="Times New Roman"/>
          <w:sz w:val="28"/>
          <w:szCs w:val="28"/>
        </w:rPr>
        <w:t xml:space="preserve"> «Развитие эмоциональной отзывчивости детей дошкольного возраста»</w:t>
      </w:r>
    </w:p>
    <w:p w:rsidR="00607463" w:rsidRDefault="00607463" w:rsidP="00A4063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3.Сертификат участника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7463">
        <w:rPr>
          <w:rFonts w:ascii="Times New Roman" w:hAnsi="Times New Roman"/>
          <w:sz w:val="28"/>
          <w:szCs w:val="28"/>
        </w:rPr>
        <w:t>«Праздничные мероприятия, как инструмент воспитания в образовательном стандарте»</w:t>
      </w:r>
    </w:p>
    <w:p w:rsidR="00607463" w:rsidRDefault="00607463" w:rsidP="00A4063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</w:t>
      </w:r>
      <w:r w:rsidRPr="006074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05C5">
        <w:rPr>
          <w:rFonts w:ascii="Times New Roman" w:hAnsi="Times New Roman"/>
          <w:sz w:val="28"/>
          <w:szCs w:val="28"/>
          <w:shd w:val="clear" w:color="auto" w:fill="FFFFFF"/>
        </w:rPr>
        <w:t xml:space="preserve">Курс </w:t>
      </w:r>
      <w:proofErr w:type="spellStart"/>
      <w:r w:rsidRPr="005805C5">
        <w:rPr>
          <w:rFonts w:ascii="Times New Roman" w:hAnsi="Times New Roman"/>
          <w:sz w:val="28"/>
          <w:szCs w:val="28"/>
          <w:shd w:val="clear" w:color="auto" w:fill="FFFFFF"/>
        </w:rPr>
        <w:t>вебинаров</w:t>
      </w:r>
      <w:proofErr w:type="spellEnd"/>
      <w:r w:rsidRPr="005805C5">
        <w:rPr>
          <w:rFonts w:ascii="Times New Roman" w:hAnsi="Times New Roman"/>
          <w:sz w:val="28"/>
          <w:szCs w:val="28"/>
          <w:shd w:val="clear" w:color="auto" w:fill="FFFFFF"/>
        </w:rPr>
        <w:t xml:space="preserve"> по актуальным вопросам дошкольного образования «Воспитатели России». </w:t>
      </w:r>
      <w:r>
        <w:rPr>
          <w:rFonts w:ascii="Times New Roman" w:hAnsi="Times New Roman"/>
          <w:sz w:val="28"/>
          <w:szCs w:val="28"/>
          <w:shd w:val="clear" w:color="auto" w:fill="FFFFFF"/>
        </w:rPr>
        <w:t>(Общий объем 30 ч.)</w:t>
      </w:r>
    </w:p>
    <w:p w:rsidR="00607463" w:rsidRDefault="00607463" w:rsidP="00A4063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373D" w:rsidRDefault="00607463" w:rsidP="00A4063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Принимала участие</w:t>
      </w:r>
      <w:r w:rsidR="00AF373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F373D" w:rsidRPr="00AF373D" w:rsidRDefault="00AF373D" w:rsidP="00A406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AF373D">
        <w:rPr>
          <w:rFonts w:ascii="Times New Roman" w:eastAsia="Calibri" w:hAnsi="Times New Roman" w:cs="Times New Roman"/>
          <w:sz w:val="28"/>
          <w:szCs w:val="28"/>
        </w:rPr>
        <w:t xml:space="preserve">Заседание методического объединения педагогических работников МБДОУ </w:t>
      </w:r>
      <w:proofErr w:type="spellStart"/>
      <w:r w:rsidRPr="00AF373D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AF373D">
        <w:rPr>
          <w:rFonts w:ascii="Times New Roman" w:eastAsia="Calibri" w:hAnsi="Times New Roman" w:cs="Times New Roman"/>
          <w:sz w:val="28"/>
          <w:szCs w:val="28"/>
        </w:rPr>
        <w:t>/с «Малыш».</w:t>
      </w:r>
    </w:p>
    <w:p w:rsidR="00AF373D" w:rsidRDefault="00AF373D" w:rsidP="00A4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Проводила семинар – практикум с педагогами </w:t>
      </w:r>
      <w:r>
        <w:rPr>
          <w:rFonts w:ascii="Times New Roman" w:hAnsi="Times New Roman" w:cs="Times New Roman"/>
          <w:sz w:val="28"/>
          <w:szCs w:val="28"/>
        </w:rPr>
        <w:t>«Русские народные игры – средство приобщения к традициям русского народа».</w:t>
      </w:r>
    </w:p>
    <w:p w:rsidR="00AF373D" w:rsidRDefault="00AF373D" w:rsidP="00A406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F3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Заседание районного методического объединения воспитателей старшего дошкольного возраста</w:t>
      </w:r>
      <w:r w:rsidRPr="00AF3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базе МБДОУ «Детский сад «Пчелка». Тема: «Музыкальное развитие дошкольников  в соответствии с требованиями Стандарта».</w:t>
      </w:r>
    </w:p>
    <w:p w:rsidR="00607463" w:rsidRDefault="00AF373D" w:rsidP="00A4063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Рекомендации по созданию музыкальной предметно – развивающей среды в группах.</w:t>
      </w:r>
      <w:r w:rsidR="006074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F373D" w:rsidRDefault="00AF373D" w:rsidP="00A4063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Педагогические советы.</w:t>
      </w:r>
    </w:p>
    <w:p w:rsidR="00AF373D" w:rsidRDefault="00AF373D" w:rsidP="00A4063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4.Конкурс на лучшее дидактическое пособие по музыкальному развитию – уровень организации (1 место, 3 место)</w:t>
      </w:r>
    </w:p>
    <w:p w:rsidR="00AF373D" w:rsidRPr="00AF373D" w:rsidRDefault="00AF373D" w:rsidP="00A406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5.Конкурс на лучшее дидактическое пособие по патриотическому воспитанию дошкольников (1 место)</w:t>
      </w:r>
    </w:p>
    <w:p w:rsidR="00607463" w:rsidRDefault="00AF373D" w:rsidP="00A4063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6.</w:t>
      </w:r>
      <w:r w:rsidR="00607463">
        <w:rPr>
          <w:rFonts w:ascii="Times New Roman" w:hAnsi="Times New Roman"/>
          <w:sz w:val="28"/>
          <w:szCs w:val="28"/>
          <w:shd w:val="clear" w:color="auto" w:fill="FFFFFF"/>
        </w:rPr>
        <w:t>Опубликовывала свои разработки на личной страничке в сети Интернет.</w:t>
      </w:r>
    </w:p>
    <w:p w:rsidR="00A7090A" w:rsidRDefault="00A7090A" w:rsidP="00A4063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07463" w:rsidRDefault="00A7090A" w:rsidP="00A4063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Дети старшей группы участвовали в районных мероприятиях.</w:t>
      </w:r>
    </w:p>
    <w:p w:rsidR="00607463" w:rsidRDefault="00A7090A" w:rsidP="00A4063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7090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 педагогами</w:t>
      </w:r>
      <w:r w:rsidR="00845F72">
        <w:rPr>
          <w:rFonts w:ascii="Times New Roman" w:hAnsi="Times New Roman"/>
          <w:sz w:val="28"/>
          <w:szCs w:val="28"/>
          <w:shd w:val="clear" w:color="auto" w:fill="FFFFFF"/>
        </w:rPr>
        <w:t xml:space="preserve"> обсуждали предложенные сценарии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A709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вели подготовку к утренникам и развлечениям, совместно с воспитателями проводили занятия.</w:t>
      </w:r>
    </w:p>
    <w:p w:rsidR="00A7090A" w:rsidRDefault="00A7090A" w:rsidP="00A4063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90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 родителями</w:t>
      </w:r>
      <w:r w:rsidRPr="00A70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проводила индивидуальные консультации и отвечала на их вопросы. Родители так же получали мои рекомендации.</w:t>
      </w:r>
      <w:r w:rsidRPr="00A7090A">
        <w:rPr>
          <w:color w:val="000000"/>
          <w:sz w:val="36"/>
          <w:szCs w:val="36"/>
          <w:shd w:val="clear" w:color="auto" w:fill="FFFFFF"/>
        </w:rPr>
        <w:t xml:space="preserve"> </w:t>
      </w:r>
      <w:r w:rsidRPr="00A70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возможности родители посещали утренники, принимали участие в праздниках.</w:t>
      </w:r>
    </w:p>
    <w:p w:rsidR="00A7090A" w:rsidRPr="00A7090A" w:rsidRDefault="00A7090A" w:rsidP="00A4063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Считаю работу по музыкальному </w:t>
      </w:r>
      <w:r w:rsidR="001B5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воспитанию в нашем детском саду удовлетворительной.</w:t>
      </w:r>
    </w:p>
    <w:sectPr w:rsidR="00A7090A" w:rsidRPr="00A7090A" w:rsidSect="00A406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E2B4D"/>
    <w:multiLevelType w:val="hybridMultilevel"/>
    <w:tmpl w:val="9CDE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03AB2"/>
    <w:multiLevelType w:val="hybridMultilevel"/>
    <w:tmpl w:val="8EDE4ED8"/>
    <w:lvl w:ilvl="0" w:tplc="4C861D4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09D9"/>
    <w:rsid w:val="000D7662"/>
    <w:rsid w:val="000E0F2C"/>
    <w:rsid w:val="00143719"/>
    <w:rsid w:val="001A2279"/>
    <w:rsid w:val="001B56E4"/>
    <w:rsid w:val="001B6E75"/>
    <w:rsid w:val="0026640B"/>
    <w:rsid w:val="00281AAA"/>
    <w:rsid w:val="003679DD"/>
    <w:rsid w:val="003F69E3"/>
    <w:rsid w:val="00607463"/>
    <w:rsid w:val="006278B1"/>
    <w:rsid w:val="006A2974"/>
    <w:rsid w:val="006B7D4F"/>
    <w:rsid w:val="007F2312"/>
    <w:rsid w:val="00845F72"/>
    <w:rsid w:val="008F1EBC"/>
    <w:rsid w:val="00936992"/>
    <w:rsid w:val="009604B6"/>
    <w:rsid w:val="009D129C"/>
    <w:rsid w:val="00A40631"/>
    <w:rsid w:val="00A7090A"/>
    <w:rsid w:val="00AF373D"/>
    <w:rsid w:val="00B5454C"/>
    <w:rsid w:val="00C27353"/>
    <w:rsid w:val="00CB68A9"/>
    <w:rsid w:val="00CD09D9"/>
    <w:rsid w:val="00CE722A"/>
    <w:rsid w:val="00E240B6"/>
    <w:rsid w:val="00F21C1C"/>
    <w:rsid w:val="00FA3C9C"/>
    <w:rsid w:val="00FF0B0A"/>
    <w:rsid w:val="00FF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9E3"/>
    <w:rPr>
      <w:b/>
      <w:bCs/>
    </w:rPr>
  </w:style>
  <w:style w:type="paragraph" w:customStyle="1" w:styleId="normal">
    <w:name w:val="normal"/>
    <w:rsid w:val="003F69E3"/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FA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D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chart" Target="charts/chart4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chart" Target="charts/chart2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explosion val="9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 сформирован</c:v>
                </c:pt>
                <c:pt idx="1">
                  <c:v>находится в стадии формирования</c:v>
                </c:pt>
                <c:pt idx="2">
                  <c:v>сформирован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%">
                  <c:v>0.12000000000000002</c:v>
                </c:pt>
                <c:pt idx="1">
                  <c:v>0.28000000000000008</c:v>
                </c:pt>
                <c:pt idx="2" formatCode="0.0%">
                  <c:v>0.60000000000000064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explosion val="9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 сформирован</c:v>
                </c:pt>
                <c:pt idx="1">
                  <c:v>находится в стадии формирования</c:v>
                </c:pt>
                <c:pt idx="2">
                  <c:v>сформирован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%">
                  <c:v>0</c:v>
                </c:pt>
                <c:pt idx="1">
                  <c:v>0.11</c:v>
                </c:pt>
                <c:pt idx="2" formatCode="0.0%">
                  <c:v>0.89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explosion val="9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 сформирован</c:v>
                </c:pt>
                <c:pt idx="1">
                  <c:v>находится в стадии формирования</c:v>
                </c:pt>
                <c:pt idx="2">
                  <c:v>сформирован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%">
                  <c:v>1.0000000000000005E-2</c:v>
                </c:pt>
                <c:pt idx="1">
                  <c:v>0.46</c:v>
                </c:pt>
                <c:pt idx="2" formatCode="0.0%">
                  <c:v>0.53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explosion val="9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 сформирован</c:v>
                </c:pt>
                <c:pt idx="1">
                  <c:v>находится в стадии формирования</c:v>
                </c:pt>
                <c:pt idx="2">
                  <c:v>сформирован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%">
                  <c:v>0</c:v>
                </c:pt>
                <c:pt idx="1">
                  <c:v>0.12000000000000002</c:v>
                </c:pt>
                <c:pt idx="2" formatCode="0.0%">
                  <c:v>0.88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Вт. гр. ран. воз-та</c:v>
                </c:pt>
                <c:pt idx="1">
                  <c:v>Старшая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Вт. гр. ран. воз-та</c:v>
                </c:pt>
                <c:pt idx="1">
                  <c:v>Старшая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Вт. гр. ран. воз-та</c:v>
                </c:pt>
                <c:pt idx="1">
                  <c:v>Старшая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91686400"/>
        <c:axId val="91687936"/>
      </c:barChart>
      <c:catAx>
        <c:axId val="91686400"/>
        <c:scaling>
          <c:orientation val="minMax"/>
        </c:scaling>
        <c:axPos val="b"/>
        <c:tickLblPos val="nextTo"/>
        <c:crossAx val="91687936"/>
        <c:crosses val="autoZero"/>
        <c:auto val="1"/>
        <c:lblAlgn val="ctr"/>
        <c:lblOffset val="100"/>
      </c:catAx>
      <c:valAx>
        <c:axId val="91687936"/>
        <c:scaling>
          <c:orientation val="minMax"/>
        </c:scaling>
        <c:axPos val="l"/>
        <c:majorGridlines/>
        <c:numFmt formatCode="General" sourceLinked="0"/>
        <c:tickLblPos val="nextTo"/>
        <c:crossAx val="916864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10</cp:revision>
  <dcterms:created xsi:type="dcterms:W3CDTF">2020-05-25T18:29:00Z</dcterms:created>
  <dcterms:modified xsi:type="dcterms:W3CDTF">2020-05-26T20:46:00Z</dcterms:modified>
</cp:coreProperties>
</file>